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10e1feeff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2ccbac97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dabcda4124753" /><Relationship Type="http://schemas.openxmlformats.org/officeDocument/2006/relationships/numbering" Target="/word/numbering.xml" Id="Rab34efe24c644b9c" /><Relationship Type="http://schemas.openxmlformats.org/officeDocument/2006/relationships/settings" Target="/word/settings.xml" Id="R0a9b0d6a9cc445d3" /><Relationship Type="http://schemas.openxmlformats.org/officeDocument/2006/relationships/image" Target="/word/media/9f6499bf-7782-4ffc-bc6b-98a7e5c85acc.png" Id="R6d82ccbac97c41e1" /></Relationships>
</file>