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4c72ddce4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ab792737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95a8b19f84e71" /><Relationship Type="http://schemas.openxmlformats.org/officeDocument/2006/relationships/numbering" Target="/word/numbering.xml" Id="Rfedadbdd6e36456d" /><Relationship Type="http://schemas.openxmlformats.org/officeDocument/2006/relationships/settings" Target="/word/settings.xml" Id="R4c95b827d1b34338" /><Relationship Type="http://schemas.openxmlformats.org/officeDocument/2006/relationships/image" Target="/word/media/44ec7c91-b49e-4771-b219-7078f3f07015.png" Id="R2681ab792737435c" /></Relationships>
</file>