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c04a2450a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0915a7bcc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8d720bc954232" /><Relationship Type="http://schemas.openxmlformats.org/officeDocument/2006/relationships/numbering" Target="/word/numbering.xml" Id="R0b731c8ecde44144" /><Relationship Type="http://schemas.openxmlformats.org/officeDocument/2006/relationships/settings" Target="/word/settings.xml" Id="R35dc681a6cfb4b32" /><Relationship Type="http://schemas.openxmlformats.org/officeDocument/2006/relationships/image" Target="/word/media/beb110fc-d687-44d9-91b7-f1255ea4dc01.png" Id="R01c0915a7bcc4fc6" /></Relationships>
</file>