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29015af97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5557b69bb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Bahaddar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ab954d3ba4df9" /><Relationship Type="http://schemas.openxmlformats.org/officeDocument/2006/relationships/numbering" Target="/word/numbering.xml" Id="R4e2e6f74a1b54473" /><Relationship Type="http://schemas.openxmlformats.org/officeDocument/2006/relationships/settings" Target="/word/settings.xml" Id="R4159cb90bec847d4" /><Relationship Type="http://schemas.openxmlformats.org/officeDocument/2006/relationships/image" Target="/word/media/39a575a2-aff5-4290-ac6d-3469606746e3.png" Id="R45a5557b69bb4ccf" /></Relationships>
</file>