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c0529cfa7d48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13ade164ca46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Bahalnagar,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bdee2d7c2f4604" /><Relationship Type="http://schemas.openxmlformats.org/officeDocument/2006/relationships/numbering" Target="/word/numbering.xml" Id="Ref45854f92de4661" /><Relationship Type="http://schemas.openxmlformats.org/officeDocument/2006/relationships/settings" Target="/word/settings.xml" Id="R56c40447b0d440bf" /><Relationship Type="http://schemas.openxmlformats.org/officeDocument/2006/relationships/image" Target="/word/media/b366da7f-e79a-4641-93d6-f2ceff34ce38.png" Id="Rff13ade164ca467d" /></Relationships>
</file>