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06f8094e5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93c3efbe5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0f1066bcb4e87" /><Relationship Type="http://schemas.openxmlformats.org/officeDocument/2006/relationships/numbering" Target="/word/numbering.xml" Id="R0b6e5166fc47472a" /><Relationship Type="http://schemas.openxmlformats.org/officeDocument/2006/relationships/settings" Target="/word/settings.xml" Id="Ra0db09aa44ec40ed" /><Relationship Type="http://schemas.openxmlformats.org/officeDocument/2006/relationships/image" Target="/word/media/f89c88ff-67c3-4152-8d8e-9a4e242673bb.png" Id="R9ff93c3efbe546fc" /></Relationships>
</file>