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4c1ce9a71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7ed8b0dab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a760dce1c4d02" /><Relationship Type="http://schemas.openxmlformats.org/officeDocument/2006/relationships/numbering" Target="/word/numbering.xml" Id="R679bd3004d2a4e15" /><Relationship Type="http://schemas.openxmlformats.org/officeDocument/2006/relationships/settings" Target="/word/settings.xml" Id="R85baf2dcbf764a2f" /><Relationship Type="http://schemas.openxmlformats.org/officeDocument/2006/relationships/image" Target="/word/media/20f1d820-679f-4f3a-855f-48f3a65cbeff.png" Id="R57d7ed8b0dab41f7" /></Relationships>
</file>