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4fbc5f7b1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c96f653f0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 Mollika,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b564763594068" /><Relationship Type="http://schemas.openxmlformats.org/officeDocument/2006/relationships/numbering" Target="/word/numbering.xml" Id="Rc5fd7e1eda0e4ddf" /><Relationship Type="http://schemas.openxmlformats.org/officeDocument/2006/relationships/settings" Target="/word/settings.xml" Id="R1a4cb2aaaf914711" /><Relationship Type="http://schemas.openxmlformats.org/officeDocument/2006/relationships/image" Target="/word/media/6e83c4b9-f615-4c22-9b03-329164c2da0c.png" Id="R00cc96f653f04903" /></Relationships>
</file>