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904c567e343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c355a8ce1a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Baidarampur,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ec5000f7b045e0" /><Relationship Type="http://schemas.openxmlformats.org/officeDocument/2006/relationships/numbering" Target="/word/numbering.xml" Id="Rd37f312e675f4c19" /><Relationship Type="http://schemas.openxmlformats.org/officeDocument/2006/relationships/settings" Target="/word/settings.xml" Id="R9045ee7f7fc340d2" /><Relationship Type="http://schemas.openxmlformats.org/officeDocument/2006/relationships/image" Target="/word/media/c02c5e84-8a50-46b5-94ae-3fa6f8f46ba3.png" Id="R42c355a8ce1a4412" /></Relationships>
</file>