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ed880c8ac44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e9dba4267245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Baidyer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82da09100f44c9" /><Relationship Type="http://schemas.openxmlformats.org/officeDocument/2006/relationships/numbering" Target="/word/numbering.xml" Id="R4ad2e1783c47408b" /><Relationship Type="http://schemas.openxmlformats.org/officeDocument/2006/relationships/settings" Target="/word/settings.xml" Id="R3d6e267ffc264ac1" /><Relationship Type="http://schemas.openxmlformats.org/officeDocument/2006/relationships/image" Target="/word/media/d990cf69-6b02-4835-a8e8-eb91b3f79017.png" Id="R26e9dba4267245b0" /></Relationships>
</file>