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fdc408ddb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bb5f79bcd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a87440d84847cc" /><Relationship Type="http://schemas.openxmlformats.org/officeDocument/2006/relationships/numbering" Target="/word/numbering.xml" Id="Rf7798c9be7594d5d" /><Relationship Type="http://schemas.openxmlformats.org/officeDocument/2006/relationships/settings" Target="/word/settings.xml" Id="R05b65c78dece4f65" /><Relationship Type="http://schemas.openxmlformats.org/officeDocument/2006/relationships/image" Target="/word/media/abf9ad7c-82f7-414c-bbca-b26d0370616c.png" Id="Ra85bb5f79bcd4b64" /></Relationships>
</file>