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8698661e8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b1030a2d6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Baila Bil,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d1bfc22374d2f" /><Relationship Type="http://schemas.openxmlformats.org/officeDocument/2006/relationships/numbering" Target="/word/numbering.xml" Id="R4245b786c2dc4b84" /><Relationship Type="http://schemas.openxmlformats.org/officeDocument/2006/relationships/settings" Target="/word/settings.xml" Id="R8484bd0154cc4515" /><Relationship Type="http://schemas.openxmlformats.org/officeDocument/2006/relationships/image" Target="/word/media/b27485cd-4307-4592-92c7-b2f08d6c9440.png" Id="Rb6eb1030a2d647d3" /></Relationships>
</file>