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4da3d05e1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0ae41a4f2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Bailkapara,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3d73a9f614f11" /><Relationship Type="http://schemas.openxmlformats.org/officeDocument/2006/relationships/numbering" Target="/word/numbering.xml" Id="R93e36d8a78d9496c" /><Relationship Type="http://schemas.openxmlformats.org/officeDocument/2006/relationships/settings" Target="/word/settings.xml" Id="Rb744078ff08c445c" /><Relationship Type="http://schemas.openxmlformats.org/officeDocument/2006/relationships/image" Target="/word/media/85827ea3-5abd-417b-8177-c9c9267cdf39.png" Id="R6510ae41a4f248f3" /></Relationships>
</file>