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2ef7a1faf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1c6ce6be2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1ffc3f8094384" /><Relationship Type="http://schemas.openxmlformats.org/officeDocument/2006/relationships/numbering" Target="/word/numbering.xml" Id="Rddebce24425d4831" /><Relationship Type="http://schemas.openxmlformats.org/officeDocument/2006/relationships/settings" Target="/word/settings.xml" Id="R1b378a992701470d" /><Relationship Type="http://schemas.openxmlformats.org/officeDocument/2006/relationships/image" Target="/word/media/639c1b34-322c-4a7d-ae12-2b7137b913dc.png" Id="R58e1c6ce6be24aca" /></Relationships>
</file>