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1b76becbc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90743202b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d8ae3594d4d95" /><Relationship Type="http://schemas.openxmlformats.org/officeDocument/2006/relationships/numbering" Target="/word/numbering.xml" Id="Reeb679201ff14a9e" /><Relationship Type="http://schemas.openxmlformats.org/officeDocument/2006/relationships/settings" Target="/word/settings.xml" Id="Rec07e3763ef24cc4" /><Relationship Type="http://schemas.openxmlformats.org/officeDocument/2006/relationships/image" Target="/word/media/d222c83c-0240-45c7-974a-7bcc25a27935.png" Id="R47390743202b478c" /></Relationships>
</file>