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76137a22c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daba0611e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2e8163d6a4b21" /><Relationship Type="http://schemas.openxmlformats.org/officeDocument/2006/relationships/numbering" Target="/word/numbering.xml" Id="R784e57bf897e4a2a" /><Relationship Type="http://schemas.openxmlformats.org/officeDocument/2006/relationships/settings" Target="/word/settings.xml" Id="Rc611334c73f0492e" /><Relationship Type="http://schemas.openxmlformats.org/officeDocument/2006/relationships/image" Target="/word/media/8be6ddf1-0560-48c8-8a97-1f45adb586aa.png" Id="R1d5daba0611e4c62" /></Relationships>
</file>