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f94d0bb6e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1eafc62ba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d2fdd2dcd49a9" /><Relationship Type="http://schemas.openxmlformats.org/officeDocument/2006/relationships/numbering" Target="/word/numbering.xml" Id="R40d1b59abbd748de" /><Relationship Type="http://schemas.openxmlformats.org/officeDocument/2006/relationships/settings" Target="/word/settings.xml" Id="Rf5f0c6d0a2b742e0" /><Relationship Type="http://schemas.openxmlformats.org/officeDocument/2006/relationships/image" Target="/word/media/853aba4d-9c86-41d1-be4a-1b9871be3678.png" Id="R99e1eafc62ba432e" /></Relationships>
</file>