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a0c63d476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cac46c266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Bhanjania,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462e90cb8485c" /><Relationship Type="http://schemas.openxmlformats.org/officeDocument/2006/relationships/numbering" Target="/word/numbering.xml" Id="Re99c1ef1a49b4b14" /><Relationship Type="http://schemas.openxmlformats.org/officeDocument/2006/relationships/settings" Target="/word/settings.xml" Id="R0d849304db184fec" /><Relationship Type="http://schemas.openxmlformats.org/officeDocument/2006/relationships/image" Target="/word/media/0070484e-a260-4d41-a521-1c097bfbf3cc.png" Id="R337cac46c2664a38" /></Relationships>
</file>