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a849773fa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9c963c62f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cc79379ce4709" /><Relationship Type="http://schemas.openxmlformats.org/officeDocument/2006/relationships/numbering" Target="/word/numbering.xml" Id="Rc0e2b7b9eae3482b" /><Relationship Type="http://schemas.openxmlformats.org/officeDocument/2006/relationships/settings" Target="/word/settings.xml" Id="R434f4d982db14eb2" /><Relationship Type="http://schemas.openxmlformats.org/officeDocument/2006/relationships/image" Target="/word/media/b956db5a-f8c3-40c1-a1dd-373f88c3b4c8.png" Id="Rb6f9c963c62f46dd" /></Relationships>
</file>