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96966f049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f43861934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Bhanua Kamalpur,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48971ba5443eb" /><Relationship Type="http://schemas.openxmlformats.org/officeDocument/2006/relationships/numbering" Target="/word/numbering.xml" Id="Rd3f969f0d7914235" /><Relationship Type="http://schemas.openxmlformats.org/officeDocument/2006/relationships/settings" Target="/word/settings.xml" Id="R818a7e40496747e2" /><Relationship Type="http://schemas.openxmlformats.org/officeDocument/2006/relationships/image" Target="/word/media/91d3a613-830d-4c81-bcbe-ce704aa96fcb.png" Id="R086f438619344933" /></Relationships>
</file>