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e1c4d1dcc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862966365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Bhaorpara,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5568781754f7a" /><Relationship Type="http://schemas.openxmlformats.org/officeDocument/2006/relationships/numbering" Target="/word/numbering.xml" Id="Re098692eec0d4b04" /><Relationship Type="http://schemas.openxmlformats.org/officeDocument/2006/relationships/settings" Target="/word/settings.xml" Id="R0ecd0b2faeb1494b" /><Relationship Type="http://schemas.openxmlformats.org/officeDocument/2006/relationships/image" Target="/word/media/25721db5-5e82-40e1-90b9-ff9623b7cb71.png" Id="Rea68629663654ba1" /></Relationships>
</file>