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5c0ef5ec0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2a45c88ad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482c7cc094b3c" /><Relationship Type="http://schemas.openxmlformats.org/officeDocument/2006/relationships/numbering" Target="/word/numbering.xml" Id="R5b0c684edea54ef1" /><Relationship Type="http://schemas.openxmlformats.org/officeDocument/2006/relationships/settings" Target="/word/settings.xml" Id="R213ee7288e7646c4" /><Relationship Type="http://schemas.openxmlformats.org/officeDocument/2006/relationships/image" Target="/word/media/3629aca3-2bf9-4f35-8901-46afff9400c9.png" Id="R2cb2a45c88ad46aa" /></Relationships>
</file>