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0742c34e3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8d17d2ef7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2fbdd6894424a" /><Relationship Type="http://schemas.openxmlformats.org/officeDocument/2006/relationships/numbering" Target="/word/numbering.xml" Id="Red0363ef85fa45a0" /><Relationship Type="http://schemas.openxmlformats.org/officeDocument/2006/relationships/settings" Target="/word/settings.xml" Id="Re19356672f1249da" /><Relationship Type="http://schemas.openxmlformats.org/officeDocument/2006/relationships/image" Target="/word/media/b2df650f-ada6-46be-a566-e29fa2f8911d.png" Id="R1eb8d17d2ef74645" /></Relationships>
</file>