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cdf8a5c8f442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63c70ce9c440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Bharuapara,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c11c836bc54ba7" /><Relationship Type="http://schemas.openxmlformats.org/officeDocument/2006/relationships/numbering" Target="/word/numbering.xml" Id="Rb0495663a2f9443b" /><Relationship Type="http://schemas.openxmlformats.org/officeDocument/2006/relationships/settings" Target="/word/settings.xml" Id="R4c7711863fbb4a5e" /><Relationship Type="http://schemas.openxmlformats.org/officeDocument/2006/relationships/image" Target="/word/media/2fea8739-6418-446e-87a6-4257b4d78cda.png" Id="R3563c70ce9c4406f" /></Relationships>
</file>