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57625574aa48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996c85f98243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Bhasania,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b4bbd3c1894926" /><Relationship Type="http://schemas.openxmlformats.org/officeDocument/2006/relationships/numbering" Target="/word/numbering.xml" Id="R2467507d41ba473d" /><Relationship Type="http://schemas.openxmlformats.org/officeDocument/2006/relationships/settings" Target="/word/settings.xml" Id="Rbd4c8d781ced43b2" /><Relationship Type="http://schemas.openxmlformats.org/officeDocument/2006/relationships/image" Target="/word/media/6b44e22a-7527-4a89-b22a-e6a5a9a85fe0.png" Id="Ra4996c85f982439b" /></Relationships>
</file>