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4a25db819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2bfbe8aed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Bhasilo,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a868c41a046b8" /><Relationship Type="http://schemas.openxmlformats.org/officeDocument/2006/relationships/numbering" Target="/word/numbering.xml" Id="Rfeabb9bbba6849e0" /><Relationship Type="http://schemas.openxmlformats.org/officeDocument/2006/relationships/settings" Target="/word/settings.xml" Id="R9196ae8a463e4ec1" /><Relationship Type="http://schemas.openxmlformats.org/officeDocument/2006/relationships/image" Target="/word/media/c28211e0-70ac-4d74-8918-743a90ec5f03.png" Id="R58d2bfbe8aed4338" /></Relationships>
</file>