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4b79ae994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82c3b7a15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Bhataiapara,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f2132e0594df8" /><Relationship Type="http://schemas.openxmlformats.org/officeDocument/2006/relationships/numbering" Target="/word/numbering.xml" Id="Rca9db8b7f73f4b08" /><Relationship Type="http://schemas.openxmlformats.org/officeDocument/2006/relationships/settings" Target="/word/settings.xml" Id="R64976ed1855a44da" /><Relationship Type="http://schemas.openxmlformats.org/officeDocument/2006/relationships/image" Target="/word/media/6a7e8b5f-1983-4fe5-9025-64b2cc930a25.png" Id="Rc3882c3b7a1540dd" /></Relationships>
</file>