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58809b714140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da5f0198df4f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Bhatbila,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5d22b34ce249cd" /><Relationship Type="http://schemas.openxmlformats.org/officeDocument/2006/relationships/numbering" Target="/word/numbering.xml" Id="R53a86403e33843a7" /><Relationship Type="http://schemas.openxmlformats.org/officeDocument/2006/relationships/settings" Target="/word/settings.xml" Id="Rcd849943c05b43ab" /><Relationship Type="http://schemas.openxmlformats.org/officeDocument/2006/relationships/image" Target="/word/media/8456b392-ad35-4a26-bf84-a1c9f0bd3e05.png" Id="R35da5f0198df4f94" /></Relationships>
</file>