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591b3d05e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e8eb5d66d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Bhatkunda,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0ea6099d541b1" /><Relationship Type="http://schemas.openxmlformats.org/officeDocument/2006/relationships/numbering" Target="/word/numbering.xml" Id="R55d8df66cdc24b19" /><Relationship Type="http://schemas.openxmlformats.org/officeDocument/2006/relationships/settings" Target="/word/settings.xml" Id="R6dad5c12070d4e36" /><Relationship Type="http://schemas.openxmlformats.org/officeDocument/2006/relationships/image" Target="/word/media/a0c8061e-c141-4375-8d01-7863f44604a5.png" Id="Rddde8eb5d66d44ab" /></Relationships>
</file>