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ed30668bf44c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5f4531378242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Bhatsala Malanchi,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1863797c984be8" /><Relationship Type="http://schemas.openxmlformats.org/officeDocument/2006/relationships/numbering" Target="/word/numbering.xml" Id="Raed6fcd667c84f29" /><Relationship Type="http://schemas.openxmlformats.org/officeDocument/2006/relationships/settings" Target="/word/settings.xml" Id="R2788cd1f214b4c9b" /><Relationship Type="http://schemas.openxmlformats.org/officeDocument/2006/relationships/image" Target="/word/media/ede7484f-bb04-4bbb-8d5b-bcbce71a2d8e.png" Id="Re65f45313782427e" /></Relationships>
</file>