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a365b77a9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dfc609775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Bhattapratap,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742c9aa0342e3" /><Relationship Type="http://schemas.openxmlformats.org/officeDocument/2006/relationships/numbering" Target="/word/numbering.xml" Id="Rcca81d8fa943458a" /><Relationship Type="http://schemas.openxmlformats.org/officeDocument/2006/relationships/settings" Target="/word/settings.xml" Id="Rc3b62fccf1f84f63" /><Relationship Type="http://schemas.openxmlformats.org/officeDocument/2006/relationships/image" Target="/word/media/eba2e0b7-1279-4e8e-a4c5-0fd0839d7318.png" Id="R448dfc609775450d" /></Relationships>
</file>