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cf9db534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d02223d79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a91e93ad41cd" /><Relationship Type="http://schemas.openxmlformats.org/officeDocument/2006/relationships/numbering" Target="/word/numbering.xml" Id="R7b82da06f67b4a04" /><Relationship Type="http://schemas.openxmlformats.org/officeDocument/2006/relationships/settings" Target="/word/settings.xml" Id="Rfb960d5887b34225" /><Relationship Type="http://schemas.openxmlformats.org/officeDocument/2006/relationships/image" Target="/word/media/3180d68e-67fa-40e7-a060-46d77d549b3f.png" Id="R67bd02223d794c94" /></Relationships>
</file>