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1b97e769f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0cc588489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Bheduria,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ecdd60cb54146" /><Relationship Type="http://schemas.openxmlformats.org/officeDocument/2006/relationships/numbering" Target="/word/numbering.xml" Id="R0307f5c8b0134b53" /><Relationship Type="http://schemas.openxmlformats.org/officeDocument/2006/relationships/settings" Target="/word/settings.xml" Id="R674f657582504b7a" /><Relationship Type="http://schemas.openxmlformats.org/officeDocument/2006/relationships/image" Target="/word/media/7b008ef3-84c8-4755-9bfc-ac03508e1fb9.png" Id="R30a0cc5884894aa6" /></Relationships>
</file>