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12f3f00fe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f45a2ba35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Bheiarkona,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35a5a129748c3" /><Relationship Type="http://schemas.openxmlformats.org/officeDocument/2006/relationships/numbering" Target="/word/numbering.xml" Id="R2d3a65a259224cb3" /><Relationship Type="http://schemas.openxmlformats.org/officeDocument/2006/relationships/settings" Target="/word/settings.xml" Id="R77e3612fc09d46e7" /><Relationship Type="http://schemas.openxmlformats.org/officeDocument/2006/relationships/image" Target="/word/media/a4636860-5533-4a73-a3fc-cfab4d594ea5.png" Id="R4ecf45a2ba354d25" /></Relationships>
</file>