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e14f4ee5684f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2764e6f43343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Bhelakopa,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8c1327cddd4050" /><Relationship Type="http://schemas.openxmlformats.org/officeDocument/2006/relationships/numbering" Target="/word/numbering.xml" Id="R5f021cc4a19546c7" /><Relationship Type="http://schemas.openxmlformats.org/officeDocument/2006/relationships/settings" Target="/word/settings.xml" Id="Rf9f4dac503934bd8" /><Relationship Type="http://schemas.openxmlformats.org/officeDocument/2006/relationships/image" Target="/word/media/1f17e416-febe-4c1f-b1d8-87dd79b4f5ee.png" Id="Rfd2764e6f43343b7" /></Relationships>
</file>