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3bc947f70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6fa872e5a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Bhelatair,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e12571eff4d4f" /><Relationship Type="http://schemas.openxmlformats.org/officeDocument/2006/relationships/numbering" Target="/word/numbering.xml" Id="Rf6afe3fd05694d39" /><Relationship Type="http://schemas.openxmlformats.org/officeDocument/2006/relationships/settings" Target="/word/settings.xml" Id="R1451ef81e6ed4a30" /><Relationship Type="http://schemas.openxmlformats.org/officeDocument/2006/relationships/image" Target="/word/media/c0f238ca-d838-4deb-995e-425f18ffd708.png" Id="R9086fa872e5a4687" /></Relationships>
</file>