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29a0503f5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4ca12d843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Bhellabaria,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55af326824fb1" /><Relationship Type="http://schemas.openxmlformats.org/officeDocument/2006/relationships/numbering" Target="/word/numbering.xml" Id="R57c8a7f7074d4426" /><Relationship Type="http://schemas.openxmlformats.org/officeDocument/2006/relationships/settings" Target="/word/settings.xml" Id="R3dbd88cd1c4d4593" /><Relationship Type="http://schemas.openxmlformats.org/officeDocument/2006/relationships/image" Target="/word/media/9ba056df-3871-4ddb-9db5-8fc696970b20.png" Id="Rf464ca12d84347e8" /></Relationships>
</file>