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a0c5ea4d0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86d08d82e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Bhenguri,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c542a53b54853" /><Relationship Type="http://schemas.openxmlformats.org/officeDocument/2006/relationships/numbering" Target="/word/numbering.xml" Id="Rcf025988eca34b88" /><Relationship Type="http://schemas.openxmlformats.org/officeDocument/2006/relationships/settings" Target="/word/settings.xml" Id="R512eac881eff4b3f" /><Relationship Type="http://schemas.openxmlformats.org/officeDocument/2006/relationships/image" Target="/word/media/3adbfb1e-9757-437b-86d5-9c5811c804b8.png" Id="Rd4086d08d82e4152" /></Relationships>
</file>