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e0f579c1b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ae3c9e2fa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Bherarkur,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1080d4c9542cb" /><Relationship Type="http://schemas.openxmlformats.org/officeDocument/2006/relationships/numbering" Target="/word/numbering.xml" Id="R1b48273993c74ac6" /><Relationship Type="http://schemas.openxmlformats.org/officeDocument/2006/relationships/settings" Target="/word/settings.xml" Id="R88341ef08ea845f0" /><Relationship Type="http://schemas.openxmlformats.org/officeDocument/2006/relationships/image" Target="/word/media/e1ec0c88-5393-4ac1-9877-2d5e075293e0.png" Id="R90fae3c9e2fa46b8" /></Relationships>
</file>