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c3632c57f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e5cfe2c36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Bhijapara,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3e65c31584564" /><Relationship Type="http://schemas.openxmlformats.org/officeDocument/2006/relationships/numbering" Target="/word/numbering.xml" Id="R48d90c76a72b4404" /><Relationship Type="http://schemas.openxmlformats.org/officeDocument/2006/relationships/settings" Target="/word/settings.xml" Id="R8de3691fd280460b" /><Relationship Type="http://schemas.openxmlformats.org/officeDocument/2006/relationships/image" Target="/word/media/35008e83-a2f5-4619-947d-35ebebff881a.png" Id="R3dce5cfe2c364d36" /></Relationships>
</file>