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27b756bff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7eed0622f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6414e7cb34a00" /><Relationship Type="http://schemas.openxmlformats.org/officeDocument/2006/relationships/numbering" Target="/word/numbering.xml" Id="R8bc6fb1462754535" /><Relationship Type="http://schemas.openxmlformats.org/officeDocument/2006/relationships/settings" Target="/word/settings.xml" Id="Rc1b77ab6721a4a00" /><Relationship Type="http://schemas.openxmlformats.org/officeDocument/2006/relationships/image" Target="/word/media/184d714b-5a93-4a00-9104-409d5c21f78e.png" Id="R0487eed0622f407e" /></Relationships>
</file>