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0a09acc9947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fb12ce076648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Bhimsitla,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7379ccb8e74112" /><Relationship Type="http://schemas.openxmlformats.org/officeDocument/2006/relationships/numbering" Target="/word/numbering.xml" Id="R93734450cb7d42d1" /><Relationship Type="http://schemas.openxmlformats.org/officeDocument/2006/relationships/settings" Target="/word/settings.xml" Id="R1a35aa64edfa4f00" /><Relationship Type="http://schemas.openxmlformats.org/officeDocument/2006/relationships/image" Target="/word/media/1fbe79fa-873a-4d31-bc52-e29039240a8f.png" Id="Rfcfb12ce07664836" /></Relationships>
</file>