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94d50be95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7652661ad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Bhingra,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daf1d25d84d28" /><Relationship Type="http://schemas.openxmlformats.org/officeDocument/2006/relationships/numbering" Target="/word/numbering.xml" Id="R513fcf61b5b44c90" /><Relationship Type="http://schemas.openxmlformats.org/officeDocument/2006/relationships/settings" Target="/word/settings.xml" Id="Rc44ea8ef6a6543b0" /><Relationship Type="http://schemas.openxmlformats.org/officeDocument/2006/relationships/image" Target="/word/media/9c08899c-1bad-48e3-b29e-50fa323509c4.png" Id="R0557652661ad438b" /></Relationships>
</file>