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bb077716c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945409b6b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Bhitarbagh,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6a732256b484f" /><Relationship Type="http://schemas.openxmlformats.org/officeDocument/2006/relationships/numbering" Target="/word/numbering.xml" Id="R0f1af13c2a2c4a3f" /><Relationship Type="http://schemas.openxmlformats.org/officeDocument/2006/relationships/settings" Target="/word/settings.xml" Id="R334b2faace5b4146" /><Relationship Type="http://schemas.openxmlformats.org/officeDocument/2006/relationships/image" Target="/word/media/df61e77c-fcd6-4e7b-a4e1-ae227ec8c4b1.png" Id="R35b945409b6b44e6" /></Relationships>
</file>