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9ca1289dc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9693dd30f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Bhitargarh,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0801c31d148f5" /><Relationship Type="http://schemas.openxmlformats.org/officeDocument/2006/relationships/numbering" Target="/word/numbering.xml" Id="Rcb0a0cc302fa446e" /><Relationship Type="http://schemas.openxmlformats.org/officeDocument/2006/relationships/settings" Target="/word/settings.xml" Id="Rf61e46fe25ed4f81" /><Relationship Type="http://schemas.openxmlformats.org/officeDocument/2006/relationships/image" Target="/word/media/d1f48d33-146e-449c-ae55-bf7396b4eb2a.png" Id="R3ac9693dd30f47aa" /></Relationships>
</file>