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e16a94d67f45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4837ae567542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Bhitsar,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84f57d6bae47d9" /><Relationship Type="http://schemas.openxmlformats.org/officeDocument/2006/relationships/numbering" Target="/word/numbering.xml" Id="R151769af297641a2" /><Relationship Type="http://schemas.openxmlformats.org/officeDocument/2006/relationships/settings" Target="/word/settings.xml" Id="R5d9ba1649f1448f8" /><Relationship Type="http://schemas.openxmlformats.org/officeDocument/2006/relationships/image" Target="/word/media/5c2dcf67-5cb4-4f00-a67b-201c0ec1b7cf.png" Id="R024837ae5675424e" /></Relationships>
</file>