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3fd3a242f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17a9fd757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091d55185478b" /><Relationship Type="http://schemas.openxmlformats.org/officeDocument/2006/relationships/numbering" Target="/word/numbering.xml" Id="R8d6df581a0304694" /><Relationship Type="http://schemas.openxmlformats.org/officeDocument/2006/relationships/settings" Target="/word/settings.xml" Id="Rd1e5f6367d6a4e57" /><Relationship Type="http://schemas.openxmlformats.org/officeDocument/2006/relationships/image" Target="/word/media/b9170ef1-a734-42ce-bc8c-95bb646a148b.png" Id="R60717a9fd7574b96" /></Relationships>
</file>