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c8c5ae199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80ae3b06f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Bhogdabri,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f82668a454616" /><Relationship Type="http://schemas.openxmlformats.org/officeDocument/2006/relationships/numbering" Target="/word/numbering.xml" Id="R6aa095dbc44c4c19" /><Relationship Type="http://schemas.openxmlformats.org/officeDocument/2006/relationships/settings" Target="/word/settings.xml" Id="R53159b75080f403f" /><Relationship Type="http://schemas.openxmlformats.org/officeDocument/2006/relationships/image" Target="/word/media/0fbbcc41-16c3-4a1d-ba0c-4f0199308088.png" Id="R98080ae3b06f4925" /></Relationships>
</file>