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37bcca63545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22ca4ab897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Bhogra,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db1dbc61dd48be" /><Relationship Type="http://schemas.openxmlformats.org/officeDocument/2006/relationships/numbering" Target="/word/numbering.xml" Id="Rc47a2a3b18324fd2" /><Relationship Type="http://schemas.openxmlformats.org/officeDocument/2006/relationships/settings" Target="/word/settings.xml" Id="R389034f45d45408a" /><Relationship Type="http://schemas.openxmlformats.org/officeDocument/2006/relationships/image" Target="/word/media/53de5f31-1000-40ac-93f5-01727e1dd774.png" Id="R0a22ca4ab8974b36" /></Relationships>
</file>