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976c943c446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b11e49bfbc4f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Bholabari,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156112266a404d" /><Relationship Type="http://schemas.openxmlformats.org/officeDocument/2006/relationships/numbering" Target="/word/numbering.xml" Id="R7d41f73078e7455a" /><Relationship Type="http://schemas.openxmlformats.org/officeDocument/2006/relationships/settings" Target="/word/settings.xml" Id="R6944da1d6c6e4b9f" /><Relationship Type="http://schemas.openxmlformats.org/officeDocument/2006/relationships/image" Target="/word/media/c9faaac0-903b-4551-b6b0-32d93ffa67c8.png" Id="R52b11e49bfbc4fc9" /></Relationships>
</file>